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69D081E4" w:rsidP="36847805" w:rsidRDefault="69D081E4" w14:paraId="3BE777D6" w14:textId="396B2C1B">
      <w:pPr>
        <w:pStyle w:val="Normal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6847805" w:rsidR="6F0A67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LANDING PAGE COPY</w:t>
      </w:r>
      <w:r w:rsidRPr="36847805" w:rsidR="1C5576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: IT PERSONA</w:t>
      </w:r>
    </w:p>
    <w:tbl>
      <w:tblPr>
        <w:tblStyle w:val="TableGrid"/>
        <w:tblW w:w="9465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755"/>
        <w:gridCol w:w="1980"/>
        <w:gridCol w:w="5730"/>
      </w:tblGrid>
      <w:tr w:rsidR="1A630DF1" w:rsidTr="36847805" w14:paraId="1F625D47">
        <w:trPr>
          <w:trHeight w:val="300"/>
        </w:trPr>
        <w:tc>
          <w:tcPr>
            <w:tcW w:w="1755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3CBD7EB9" w14:textId="26E0BFFC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Section 1</w:t>
            </w:r>
          </w:p>
        </w:tc>
        <w:tc>
          <w:tcPr>
            <w:tcW w:w="7710" w:type="dxa"/>
            <w:gridSpan w:val="2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33BD66B5" w14:textId="7C9A32E5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Copy</w:t>
            </w:r>
          </w:p>
        </w:tc>
      </w:tr>
      <w:tr w:rsidR="1A630DF1" w:rsidTr="36847805" w14:paraId="50053FDB">
        <w:trPr>
          <w:trHeight w:val="810"/>
        </w:trPr>
        <w:tc>
          <w:tcPr>
            <w:tcW w:w="1755" w:type="dxa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1F169A7D" w14:textId="423ADF34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</w:t>
            </w: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Headline H1</w:t>
            </w:r>
          </w:p>
        </w:tc>
        <w:tc>
          <w:tcPr>
            <w:tcW w:w="7710" w:type="dxa"/>
            <w:gridSpan w:val="2"/>
            <w:tcMar>
              <w:left w:w="105" w:type="dxa"/>
              <w:right w:w="105" w:type="dxa"/>
            </w:tcMar>
            <w:vAlign w:val="top"/>
          </w:tcPr>
          <w:p w:rsidR="1A630DF1" w:rsidP="69D081E4" w:rsidRDefault="1A630DF1" w14:paraId="66EB19CF" w14:textId="43160793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A power 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surge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. Every time you hit 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send</w:t>
            </w:r>
          </w:p>
        </w:tc>
      </w:tr>
      <w:tr w:rsidR="1A630DF1" w:rsidTr="36847805" w14:paraId="45C38815">
        <w:trPr>
          <w:trHeight w:val="1635"/>
        </w:trPr>
        <w:tc>
          <w:tcPr>
            <w:tcW w:w="1755" w:type="dxa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44F2C748" w14:textId="62E1FE3B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</w:t>
            </w: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Body Copy</w:t>
            </w:r>
          </w:p>
        </w:tc>
        <w:tc>
          <w:tcPr>
            <w:tcW w:w="7710" w:type="dxa"/>
            <w:gridSpan w:val="2"/>
            <w:tcMar>
              <w:left w:w="105" w:type="dxa"/>
              <w:right w:w="105" w:type="dxa"/>
            </w:tcMar>
            <w:vAlign w:val="top"/>
          </w:tcPr>
          <w:p w:rsidR="1A630DF1" w:rsidP="36847805" w:rsidRDefault="1A630DF1" w14:paraId="7D982A1B" w14:textId="543DE963">
            <w:pPr>
              <w:pStyle w:val="Normal"/>
              <w:spacing w:after="160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36847805" w:rsidR="1A630DF1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Overcome the </w:t>
            </w:r>
            <w:r w:rsidRPr="36847805" w:rsidR="1A630DF1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challenges </w:t>
            </w:r>
            <w:r w:rsidRPr="36847805" w:rsidR="1A630DF1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of </w:t>
            </w:r>
            <w:r w:rsidRPr="36847805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individual users editing their signatures, </w:t>
            </w:r>
            <w:r w:rsidRPr="36847805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HTML</w:t>
            </w:r>
            <w:r w:rsidRPr="36847805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design limitations, and non-compliant disclaimers</w:t>
            </w:r>
            <w:r w:rsidRPr="36847805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. </w:t>
            </w:r>
          </w:p>
          <w:p w:rsidR="1A630DF1" w:rsidP="36847805" w:rsidRDefault="1A630DF1" w14:paraId="7A39EFB3" w14:textId="183D4F9F">
            <w:pPr>
              <w:pStyle w:val="Normal"/>
              <w:spacing w:after="160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36847805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Join </w:t>
            </w:r>
            <w:r w:rsidRPr="36847805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thousands of</w:t>
            </w:r>
            <w:r w:rsidRPr="36847805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6847805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happy customers</w:t>
            </w:r>
            <w:r w:rsidRPr="36847805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who use Exclaimer to t</w:t>
            </w:r>
            <w:r w:rsidRPr="36847805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ake control and ignite the potential of every employee’s email signature.</w:t>
            </w:r>
          </w:p>
          <w:p w:rsidR="1A630DF1" w:rsidP="1A630DF1" w:rsidRDefault="1A630DF1" w14:paraId="1DDB6E2B" w14:textId="27148BA7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</w:p>
        </w:tc>
      </w:tr>
      <w:tr w:rsidR="1A630DF1" w:rsidTr="36847805" w14:paraId="0E34E138">
        <w:trPr>
          <w:trHeight w:val="675"/>
        </w:trPr>
        <w:tc>
          <w:tcPr>
            <w:tcW w:w="1755" w:type="dxa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6AA710FA" w14:textId="392E7A78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</w:t>
            </w: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CTA Butto</w:t>
            </w: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n 1</w:t>
            </w:r>
          </w:p>
        </w:tc>
        <w:tc>
          <w:tcPr>
            <w:tcW w:w="7710" w:type="dxa"/>
            <w:gridSpan w:val="2"/>
            <w:tcMar>
              <w:left w:w="105" w:type="dxa"/>
              <w:right w:w="105" w:type="dxa"/>
            </w:tcMar>
            <w:vAlign w:val="top"/>
          </w:tcPr>
          <w:p w:rsidR="1A630DF1" w:rsidP="36847805" w:rsidRDefault="1A630DF1" w14:paraId="027C3068" w14:textId="01E427B6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6847805" w:rsidR="3CEA55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Get a free trial</w:t>
            </w:r>
            <w:r w:rsidRPr="36847805" w:rsidR="3CEA55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</w:p>
        </w:tc>
      </w:tr>
      <w:tr w:rsidR="1A630DF1" w:rsidTr="36847805" w14:paraId="77779779">
        <w:trPr>
          <w:trHeight w:val="705"/>
        </w:trPr>
        <w:tc>
          <w:tcPr>
            <w:tcW w:w="1755" w:type="dxa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64CB56AD" w14:textId="7F38EDA1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CTA Button 2</w:t>
            </w:r>
          </w:p>
        </w:tc>
        <w:tc>
          <w:tcPr>
            <w:tcW w:w="7710" w:type="dxa"/>
            <w:gridSpan w:val="2"/>
            <w:tcMar>
              <w:left w:w="105" w:type="dxa"/>
              <w:right w:w="105" w:type="dxa"/>
            </w:tcMar>
            <w:vAlign w:val="top"/>
          </w:tcPr>
          <w:p w:rsidR="1A630DF1" w:rsidP="36847805" w:rsidRDefault="1A630DF1" w14:paraId="0D8F35F7" w14:textId="1C55CC2F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36847805" w:rsidR="7C2747E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Book a demo</w:t>
            </w:r>
          </w:p>
          <w:p w:rsidR="1A630DF1" w:rsidP="36847805" w:rsidRDefault="1A630DF1" w14:paraId="79F71AB2" w14:textId="38A0F945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</w:pPr>
          </w:p>
        </w:tc>
      </w:tr>
      <w:tr w:rsidR="1A630DF1" w:rsidTr="36847805" w14:paraId="7026C312">
        <w:trPr>
          <w:trHeight w:val="360"/>
        </w:trPr>
        <w:tc>
          <w:tcPr>
            <w:tcW w:w="1755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69EA5E5E" w14:textId="2A1CF4ED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Section </w:t>
            </w:r>
            <w:r w:rsidRPr="1A630DF1" w:rsidR="1A630DF1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7710" w:type="dxa"/>
            <w:gridSpan w:val="2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06003D3C" w14:textId="733DB484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Copy</w:t>
            </w:r>
          </w:p>
        </w:tc>
      </w:tr>
      <w:tr w:rsidR="1A630DF1" w:rsidTr="36847805" w14:paraId="153E4A25">
        <w:trPr>
          <w:trHeight w:val="360"/>
        </w:trPr>
        <w:tc>
          <w:tcPr>
            <w:tcW w:w="1755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2F01A32F" w14:textId="6066F28D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Headline H</w:t>
            </w: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7710" w:type="dxa"/>
            <w:gridSpan w:val="2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A630DF1" w:rsidP="69D081E4" w:rsidRDefault="1A630DF1" w14:paraId="73870A9F" w14:textId="58FDC79C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Full throttle signatures. 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Low maintenance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management.</w:t>
            </w:r>
          </w:p>
          <w:p w:rsidR="1A630DF1" w:rsidP="1A630DF1" w:rsidRDefault="1A630DF1" w14:paraId="4547F1B6" w14:textId="4583EC23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1A630DF1" w:rsidTr="36847805" w14:paraId="75CA6921">
        <w:trPr>
          <w:trHeight w:val="360"/>
        </w:trPr>
        <w:tc>
          <w:tcPr>
            <w:tcW w:w="1755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394B56F4" w14:textId="4C2AEF9C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Body</w:t>
            </w:r>
          </w:p>
        </w:tc>
        <w:tc>
          <w:tcPr>
            <w:tcW w:w="7710" w:type="dxa"/>
            <w:gridSpan w:val="2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A630DF1" w:rsidP="69D081E4" w:rsidRDefault="1A630DF1" w14:paraId="477A65C0" w14:textId="38032A72">
            <w:pPr>
              <w:pStyle w:val="Normal"/>
              <w:spacing w:line="259" w:lineRule="auto"/>
              <w:ind w:left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Exclaimer lets you confidently deliver consistent, automated email signatures across your organization, cutting the time you need to spend on signature management and enabling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your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marketing 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team 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to manage their own updates.</w:t>
            </w:r>
          </w:p>
          <w:p w:rsidR="1A630DF1" w:rsidP="1A630DF1" w:rsidRDefault="1A630DF1" w14:paraId="2EDE1922" w14:textId="7FD7E1EC">
            <w:pPr>
              <w:spacing w:line="259" w:lineRule="auto"/>
              <w:ind w:left="0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0"/>
                <w:szCs w:val="20"/>
              </w:rPr>
            </w:pPr>
          </w:p>
        </w:tc>
      </w:tr>
      <w:tr w:rsidR="1A630DF1" w:rsidTr="36847805" w14:paraId="3172A9A3">
        <w:trPr>
          <w:trHeight w:val="360"/>
        </w:trPr>
        <w:tc>
          <w:tcPr>
            <w:tcW w:w="1755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6DAD8FE6" w14:textId="73A8B8CF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Bullet Points:</w:t>
            </w:r>
          </w:p>
        </w:tc>
        <w:tc>
          <w:tcPr>
            <w:tcW w:w="7710" w:type="dxa"/>
            <w:gridSpan w:val="2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A630DF1" w:rsidP="69D081E4" w:rsidRDefault="1A630DF1" w14:paraId="4CCAE260" w14:textId="04E905CF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Join 50,000+ 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happy customers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who use Exclaimer to:</w:t>
            </w:r>
          </w:p>
          <w:p w:rsidR="1A630DF1" w:rsidP="1A630DF1" w:rsidRDefault="1A630DF1" w14:paraId="2F471522" w14:textId="4B644810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Reduce their workload by allowing non-IT teams manage signature design and implementation</w:t>
            </w:r>
          </w:p>
          <w:p w:rsidR="1A630DF1" w:rsidP="1A630DF1" w:rsidRDefault="1A630DF1" w14:paraId="7FB5975D" w14:textId="759F1113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Keep full control and administer privileges using role-based access</w:t>
            </w:r>
          </w:p>
          <w:p w:rsidR="1A630DF1" w:rsidP="1A630DF1" w:rsidRDefault="1A630DF1" w14:paraId="725A92E0" w14:textId="50DF9E66">
            <w:pPr>
              <w:pStyle w:val="ListParagraph"/>
              <w:numPr>
                <w:ilvl w:val="0"/>
                <w:numId w:val="12"/>
              </w:numPr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Automatically 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sync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contact details with Azure Active Directory or Google Directory</w:t>
            </w:r>
          </w:p>
          <w:p w:rsidR="1A630DF1" w:rsidP="1A630DF1" w:rsidRDefault="1A630DF1" w14:paraId="1AB5143E" w14:textId="00073CBF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0"/>
                <w:szCs w:val="20"/>
              </w:rPr>
            </w:pPr>
          </w:p>
          <w:p w:rsidR="1A630DF1" w:rsidP="1A630DF1" w:rsidRDefault="1A630DF1" w14:paraId="4EB97D0A" w14:textId="3DC4F7B1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0"/>
                <w:szCs w:val="20"/>
              </w:rPr>
            </w:pPr>
          </w:p>
        </w:tc>
      </w:tr>
      <w:tr w:rsidR="1A630DF1" w:rsidTr="36847805" w14:paraId="48BF4B18">
        <w:trPr>
          <w:trHeight w:val="360"/>
        </w:trPr>
        <w:tc>
          <w:tcPr>
            <w:tcW w:w="1755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3CDACAD1" w14:textId="0AADAC2C">
            <w:pPr>
              <w:spacing w:line="259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1A630DF1" w:rsidR="1A630DF1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Section 3</w:t>
            </w:r>
          </w:p>
        </w:tc>
        <w:tc>
          <w:tcPr>
            <w:tcW w:w="7710" w:type="dxa"/>
            <w:gridSpan w:val="2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77DAB556" w14:textId="444E81C1">
            <w:pPr>
              <w:spacing w:line="259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1A630DF1" w:rsidR="1A630DF1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Copy</w:t>
            </w:r>
          </w:p>
        </w:tc>
      </w:tr>
      <w:tr w:rsidR="69D081E4" w:rsidTr="36847805" w14:paraId="0FA180D4">
        <w:trPr>
          <w:trHeight w:val="360"/>
        </w:trPr>
        <w:tc>
          <w:tcPr>
            <w:tcW w:w="1755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5E36DB2E" w:rsidP="69D081E4" w:rsidRDefault="5E36DB2E" w14:paraId="055AF3BD" w14:textId="7AC04AD5">
            <w:pPr>
              <w:spacing w:line="259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69D081E4" w:rsidR="5E36DB2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Headline H3</w:t>
            </w:r>
          </w:p>
        </w:tc>
        <w:tc>
          <w:tcPr>
            <w:tcW w:w="7710" w:type="dxa"/>
            <w:gridSpan w:val="2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5E36DB2E" w:rsidP="69D081E4" w:rsidRDefault="5E36DB2E" w14:paraId="3521D262" w14:textId="3C84C530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r w:rsidRPr="69D081E4" w:rsidR="5E36DB2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Always on. And always </w:t>
            </w:r>
            <w:r w:rsidRPr="69D081E4" w:rsidR="5E36DB2E">
              <w:rPr>
                <w:rFonts w:ascii="Arial" w:hAnsi="Arial" w:eastAsia="Arial" w:cs="Arial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secure</w:t>
            </w:r>
            <w:r w:rsidRPr="69D081E4" w:rsidR="5E36DB2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</w:p>
        </w:tc>
      </w:tr>
      <w:tr w:rsidR="1A630DF1" w:rsidTr="36847805" w14:paraId="1235F7D8">
        <w:trPr>
          <w:trHeight w:val="360"/>
        </w:trPr>
        <w:tc>
          <w:tcPr>
            <w:tcW w:w="1755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A630DF1" w:rsidP="69D081E4" w:rsidRDefault="1A630DF1" w14:paraId="60FFC5A3" w14:textId="511A5018">
            <w:pPr>
              <w:spacing w:line="259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9D081E4" w:rsidR="5E36DB2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  <w:t>Body</w:t>
            </w:r>
          </w:p>
        </w:tc>
        <w:tc>
          <w:tcPr>
            <w:tcW w:w="7710" w:type="dxa"/>
            <w:gridSpan w:val="2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A630DF1" w:rsidP="36847805" w:rsidRDefault="1A630DF1" w14:paraId="178B40C2" w14:textId="47F0B66D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Exclaimer is the only 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email signature solution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provider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that’s both ISO and SOC 2 compliant. They also 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comply with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HIPAA, and 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other 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global email disclaimer legislation like GDPR, CCPA and ACSC. </w:t>
            </w:r>
          </w:p>
          <w:p w:rsidR="1A630DF1" w:rsidP="36847805" w:rsidRDefault="1A630DF1" w14:paraId="545EAD10" w14:textId="3255A2E6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  <w:p w:rsidR="1A630DF1" w:rsidP="36847805" w:rsidRDefault="1A630DF1" w14:paraId="58B7D041" w14:textId="66B80910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Every region has their own legal 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requirements that affect their email disclaimers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B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ut with Exclaimer, you 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can always be confident 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about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your</w:t>
            </w:r>
            <w:r w:rsidRPr="36847805" w:rsidR="60ED10C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email signature security.</w:t>
            </w:r>
          </w:p>
          <w:p w:rsidR="1A630DF1" w:rsidP="69D081E4" w:rsidRDefault="1A630DF1" w14:paraId="23D1DD4C" w14:textId="56CCE780">
            <w:pPr>
              <w:pStyle w:val="Normal"/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1A630DF1" w:rsidTr="36847805" w14:paraId="481E8E46">
        <w:trPr>
          <w:trHeight w:val="360"/>
        </w:trPr>
        <w:tc>
          <w:tcPr>
            <w:tcW w:w="1755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1A630DF1" w:rsidP="69D081E4" w:rsidRDefault="1A630DF1" w14:paraId="689932C3" w14:textId="3979D6B5">
            <w:pPr>
              <w:spacing w:line="259" w:lineRule="auto"/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</w:pPr>
            <w:r w:rsidRPr="69D081E4" w:rsidR="1A630DF1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Section </w:t>
            </w:r>
            <w:r w:rsidRPr="69D081E4" w:rsidR="0313DCD3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7710" w:type="dxa"/>
            <w:gridSpan w:val="2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top"/>
          </w:tcPr>
          <w:p w:rsidR="1A630DF1" w:rsidP="1A630DF1" w:rsidRDefault="1A630DF1" w14:paraId="7245D97A" w14:textId="28F4F284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630DF1" w:rsidR="1A630DF1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Copy</w:t>
            </w:r>
          </w:p>
        </w:tc>
      </w:tr>
      <w:tr w:rsidR="1A630DF1" w:rsidTr="36847805" w14:paraId="745F93F5">
        <w:trPr>
          <w:trHeight w:val="360"/>
        </w:trPr>
        <w:tc>
          <w:tcPr>
            <w:tcW w:w="1755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A630DF1" w:rsidP="69D081E4" w:rsidRDefault="1A630DF1" w14:paraId="3A8F6815" w14:textId="23896BD6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9D081E4" w:rsidR="1A630DF1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  </w:t>
            </w:r>
            <w:r w:rsidRPr="69D081E4" w:rsidR="1A630DF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Headline H</w:t>
            </w:r>
            <w:r w:rsidRPr="69D081E4" w:rsidR="28C8D1C4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7710" w:type="dxa"/>
            <w:gridSpan w:val="2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A630DF1" w:rsidP="69D081E4" w:rsidRDefault="1A630DF1" w14:paraId="757DAA15" w14:textId="774CA9EF">
            <w:pPr>
              <w:spacing w:before="0" w:beforeAutospacing="off" w:after="0" w:afterAutospacing="off" w:line="259" w:lineRule="auto"/>
              <w:ind/>
              <w:rPr>
                <w:rFonts w:ascii="Arial" w:hAnsi="Arial" w:eastAsia="Arial" w:cs="Arial"/>
                <w:noProof w:val="0"/>
                <w:sz w:val="20"/>
                <w:szCs w:val="20"/>
                <w:lang w:val="en-US"/>
              </w:rPr>
            </w:pPr>
            <w:r w:rsidRPr="69D081E4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Let’s</w:t>
            </w:r>
            <w:r w:rsidRPr="69D081E4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see what your email signature can do for </w:t>
            </w:r>
            <w:r w:rsidRPr="69D081E4" w:rsidR="1348FB57">
              <w:rPr>
                <w:rFonts w:ascii="Arial" w:hAnsi="Arial" w:eastAsia="Arial" w:cs="Arial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you</w:t>
            </w:r>
          </w:p>
          <w:p w:rsidR="1A630DF1" w:rsidP="69D081E4" w:rsidRDefault="1A630DF1" w14:paraId="3747DA65" w14:textId="1DA8E0F5">
            <w:pPr>
              <w:pStyle w:val="Normal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0"/>
                <w:szCs w:val="20"/>
              </w:rPr>
            </w:pPr>
          </w:p>
        </w:tc>
      </w:tr>
      <w:tr w:rsidR="69D081E4" w:rsidTr="36847805" w14:paraId="5E97DBDF">
        <w:trPr>
          <w:trHeight w:val="360"/>
        </w:trPr>
        <w:tc>
          <w:tcPr>
            <w:tcW w:w="1755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348FB57" w:rsidP="69D081E4" w:rsidRDefault="1348FB57" w14:paraId="56F96B1B" w14:textId="212D3E2D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</w:pPr>
            <w:r w:rsidRPr="69D081E4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Body</w:t>
            </w:r>
          </w:p>
        </w:tc>
        <w:tc>
          <w:tcPr>
            <w:tcW w:w="7710" w:type="dxa"/>
            <w:gridSpan w:val="2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348FB57" w:rsidP="69D081E4" w:rsidRDefault="1348FB57" w14:paraId="37421DC1" w14:textId="46921519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9D081E4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Save time and resources</w:t>
            </w:r>
            <w:r w:rsidRPr="69D081E4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while making sure eve</w:t>
            </w:r>
            <w:r w:rsidRPr="69D081E4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ry signature is on-brand and compliant</w:t>
            </w:r>
            <w:r w:rsidRPr="69D081E4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 with Exclaimer:</w:t>
            </w:r>
          </w:p>
          <w:p w:rsidR="69D081E4" w:rsidP="69D081E4" w:rsidRDefault="69D081E4" w14:paraId="00DAC690" w14:textId="4D90BFB2">
            <w:pPr>
              <w:spacing w:before="0" w:beforeAutospacing="off"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  <w:p w:rsidR="1348FB57" w:rsidP="69D081E4" w:rsidRDefault="1348FB57" w14:paraId="365E70E7" w14:textId="0A2E68E1">
            <w:pPr>
              <w:spacing w:before="0" w:beforeAutospacing="off"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9D081E4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</w:t>
            </w:r>
            <w:r w:rsidRPr="69D081E4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entrally control</w:t>
            </w:r>
            <w:r w:rsidRPr="69D081E4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signatures and </w:t>
            </w:r>
            <w:r w:rsidRPr="69D081E4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maintain</w:t>
            </w:r>
            <w:r w:rsidRPr="69D081E4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consistency</w:t>
            </w:r>
          </w:p>
          <w:p w:rsidR="1348FB57" w:rsidP="36847805" w:rsidRDefault="1348FB57" w14:paraId="0FC76F7C" w14:textId="08F6EFFA">
            <w:pPr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We know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it’s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difficult for IT professionals to manage multiple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email signatures across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an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organization. </w:t>
            </w:r>
            <w:r w:rsidRPr="36847805" w:rsidR="0A8E6A8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Exclaimer’s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software gives you centralized control over email signatures instead of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manually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updating signatures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or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relying on staff to do it themselves.</w:t>
            </w:r>
            <w:r>
              <w:br/>
            </w:r>
          </w:p>
          <w:p w:rsidR="1348FB57" w:rsidP="69D081E4" w:rsidRDefault="1348FB57" w14:paraId="6E16057C" w14:textId="4EA18924">
            <w:pPr>
              <w:spacing w:before="0" w:beforeAutospacing="off"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9D081E4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G</w:t>
            </w:r>
            <w:r w:rsidRPr="69D081E4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ain</w:t>
            </w:r>
            <w:r w:rsidRPr="69D081E4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hours to focus on what matters</w:t>
            </w:r>
          </w:p>
          <w:p w:rsidR="1348FB57" w:rsidP="36847805" w:rsidRDefault="1348FB57" w14:paraId="7CFA1479" w14:textId="63E24ECB">
            <w:pPr>
              <w:spacing w:before="0" w:beforeAutospacing="off"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We know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your time is valuable. Instead of manually updating signatures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, you can implement changes across the board with just a few clicks using </w:t>
            </w:r>
            <w:r w:rsidRPr="36847805" w:rsidR="4CB71DA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Exclaimer’s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software. </w:t>
            </w:r>
          </w:p>
          <w:p w:rsidR="1348FB57" w:rsidP="36847805" w:rsidRDefault="1348FB57" w14:paraId="2398138D" w14:textId="293C7FC4">
            <w:pPr>
              <w:spacing w:before="0" w:beforeAutospacing="off"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</w:p>
          <w:p w:rsidR="1348FB57" w:rsidP="36847805" w:rsidRDefault="1348FB57" w14:paraId="16AE81A1" w14:textId="7E086956">
            <w:pPr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You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ca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n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also share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access with non-technical users,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allowing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marketing to worry about branding. That means more time for strategic projects and less time spent on manual tasks.</w:t>
            </w:r>
            <w:r>
              <w:br/>
            </w:r>
          </w:p>
          <w:p w:rsidR="1348FB57" w:rsidP="69D081E4" w:rsidRDefault="1348FB57" w14:paraId="6CEE3C77" w14:textId="0A0D26FB">
            <w:pPr>
              <w:spacing w:before="0" w:beforeAutospacing="off"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9D081E4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</w:t>
            </w:r>
            <w:r w:rsidRPr="69D081E4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eace of mind that signatures are secure and compliant</w:t>
            </w:r>
          </w:p>
          <w:p w:rsidR="1348FB57" w:rsidP="36847805" w:rsidRDefault="1348FB57" w14:paraId="1991A233" w14:textId="19ABFE88">
            <w:pPr>
              <w:spacing w:before="0" w:beforeAutospacing="off"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6847805" w:rsidR="5D97E27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Exclaimer’s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software makes compliance a breeze by allowing you to add mandatory disclaimers, legal notices, and confidentiality statements to every outgoing 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email.</w:t>
            </w:r>
            <w:r w:rsidRPr="36847805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</w:t>
            </w:r>
          </w:p>
          <w:p w:rsidR="69D081E4" w:rsidP="69D081E4" w:rsidRDefault="69D081E4" w14:paraId="2F2C5714" w14:textId="43E8810F">
            <w:pPr>
              <w:spacing w:before="0" w:beforeAutospacing="off"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  <w:p w:rsidR="1348FB57" w:rsidP="69D081E4" w:rsidRDefault="1348FB57" w14:paraId="191011D5" w14:textId="2277F536">
            <w:pPr>
              <w:spacing w:before="0" w:beforeAutospacing="off"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9D081E4" w:rsidR="1348FB5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Ready to find out more?</w:t>
            </w:r>
          </w:p>
          <w:p w:rsidR="69D081E4" w:rsidP="69D081E4" w:rsidRDefault="69D081E4" w14:paraId="60565C22" w14:textId="471827BA">
            <w:pPr>
              <w:pStyle w:val="Normal"/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US"/>
              </w:rPr>
            </w:pPr>
          </w:p>
        </w:tc>
      </w:tr>
      <w:tr w:rsidR="69D081E4" w:rsidTr="36847805" w14:paraId="05684788">
        <w:trPr>
          <w:trHeight w:val="360"/>
        </w:trPr>
        <w:tc>
          <w:tcPr>
            <w:tcW w:w="1755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348FB57" w:rsidP="36847805" w:rsidRDefault="1348FB57" w14:paraId="500D2873" w14:textId="21467503">
            <w:pPr>
              <w:pStyle w:val="Normal"/>
              <w:spacing w:line="259" w:lineRule="auto"/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</w:pPr>
            <w:r w:rsidRPr="36847805" w:rsidR="1348FB57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CTA</w:t>
            </w:r>
            <w:r w:rsidRPr="36847805" w:rsidR="7EAE9206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7710" w:type="dxa"/>
            <w:gridSpan w:val="2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348FB57" w:rsidP="36847805" w:rsidRDefault="1348FB57" w14:paraId="67D54B79" w14:textId="420BB31C">
            <w:pPr>
              <w:pStyle w:val="Normal"/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6847805" w:rsidR="7EAE920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Get a free trial</w:t>
            </w:r>
          </w:p>
        </w:tc>
      </w:tr>
      <w:tr w:rsidR="36847805" w:rsidTr="36847805" w14:paraId="05EF8351">
        <w:trPr>
          <w:trHeight w:val="360"/>
        </w:trPr>
        <w:tc>
          <w:tcPr>
            <w:tcW w:w="1755" w:type="dxa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7EAE9206" w:rsidP="36847805" w:rsidRDefault="7EAE9206" w14:paraId="5BFF4DCD" w14:textId="0121821C">
            <w:pPr>
              <w:pStyle w:val="Normal"/>
              <w:spacing w:line="259" w:lineRule="auto"/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</w:pPr>
            <w:r w:rsidRPr="36847805" w:rsidR="7EAE9206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CTA 2</w:t>
            </w:r>
          </w:p>
        </w:tc>
        <w:tc>
          <w:tcPr>
            <w:tcW w:w="7710" w:type="dxa"/>
            <w:gridSpan w:val="2"/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7EAE9206" w:rsidP="36847805" w:rsidRDefault="7EAE9206" w14:paraId="505CDC3E" w14:textId="59027546">
            <w:pPr>
              <w:pStyle w:val="Normal"/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36847805" w:rsidR="7EAE920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>Book a demo</w:t>
            </w:r>
          </w:p>
        </w:tc>
      </w:tr>
    </w:tbl>
    <w:p xmlns:wp14="http://schemas.microsoft.com/office/word/2010/wordml" w:rsidP="1A630DF1" w14:paraId="2C078E63" wp14:textId="5D766DF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8">
    <w:nsid w:val="7dba38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8ad8a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75dd0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fa682cd"/>
    <w:multiLevelType xmlns:w="http://schemas.openxmlformats.org/wordprocessingml/2006/main" w:val="hybridMultilevel"/>
    <w:lvl xmlns:w="http://schemas.openxmlformats.org/wordprocessingml/2006/main" w:ilvl="0">
      <w:start w:val="6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420aeac2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1430ffc7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22efbbb3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1c355848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1dab03c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32ae3a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aab9a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98876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ba5a5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6945a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f5ef2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adfe9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22698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4c350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2ca74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a8eb0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45e7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00202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8a37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9ea1a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8c55d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4a23a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4a39a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777eb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729B86"/>
    <w:rsid w:val="0313DCD3"/>
    <w:rsid w:val="06EFC954"/>
    <w:rsid w:val="088B99B5"/>
    <w:rsid w:val="0A8E6A88"/>
    <w:rsid w:val="0BC33A77"/>
    <w:rsid w:val="0C73356B"/>
    <w:rsid w:val="0EE47563"/>
    <w:rsid w:val="108045C4"/>
    <w:rsid w:val="1348FB57"/>
    <w:rsid w:val="18CBC839"/>
    <w:rsid w:val="1A630DF1"/>
    <w:rsid w:val="1C557679"/>
    <w:rsid w:val="24A8A4E6"/>
    <w:rsid w:val="28C8D1C4"/>
    <w:rsid w:val="2B17E66A"/>
    <w:rsid w:val="36847805"/>
    <w:rsid w:val="3814BCCE"/>
    <w:rsid w:val="3CEA5513"/>
    <w:rsid w:val="47A4F05E"/>
    <w:rsid w:val="4B729B86"/>
    <w:rsid w:val="4CB71DAB"/>
    <w:rsid w:val="4F96D9E6"/>
    <w:rsid w:val="5132AA47"/>
    <w:rsid w:val="5431C7FF"/>
    <w:rsid w:val="5D97E27A"/>
    <w:rsid w:val="5E36DB2E"/>
    <w:rsid w:val="60ED10CB"/>
    <w:rsid w:val="66F6D9CA"/>
    <w:rsid w:val="69D081E4"/>
    <w:rsid w:val="6D661B4E"/>
    <w:rsid w:val="6F0A67D1"/>
    <w:rsid w:val="7A4C8BDC"/>
    <w:rsid w:val="7C2747E3"/>
    <w:rsid w:val="7EAE9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29B86"/>
  <w15:chartTrackingRefBased/>
  <w15:docId w15:val="{6B1A28AF-9986-46F6-803E-1D4D7E8C40D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0758bf7ba424456f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1" ma:contentTypeDescription="Create a new document." ma:contentTypeScope="" ma:versionID="5e691b0a8d525b718378ad67af66867e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43e6c0bda7187697a69c33f3a90029cb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0E796A97-3973-424F-9075-E65CFE69A41B}"/>
</file>

<file path=customXml/itemProps2.xml><?xml version="1.0" encoding="utf-8"?>
<ds:datastoreItem xmlns:ds="http://schemas.openxmlformats.org/officeDocument/2006/customXml" ds:itemID="{86706D7C-B50C-410F-89ED-202554179D30}"/>
</file>

<file path=customXml/itemProps3.xml><?xml version="1.0" encoding="utf-8"?>
<ds:datastoreItem xmlns:ds="http://schemas.openxmlformats.org/officeDocument/2006/customXml" ds:itemID="{502C2BDC-584F-483E-A951-64BBE883EB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Naimh Bennett</dc:creator>
  <cp:keywords/>
  <dc:description/>
  <cp:lastModifiedBy>David Willis</cp:lastModifiedBy>
  <dcterms:created xsi:type="dcterms:W3CDTF">2023-07-07T16:35:52Z</dcterms:created>
  <dcterms:modified xsi:type="dcterms:W3CDTF">2023-07-13T10:38:25Z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